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5E1DE3" w14:textId="7CD69DD8" w:rsidR="008973F1" w:rsidRDefault="001009E3" w:rsidP="008973F1">
      <w:pPr>
        <w:rPr>
          <w:b/>
        </w:rPr>
      </w:pPr>
      <w:r>
        <w:rPr>
          <w:b/>
        </w:rPr>
        <w:t xml:space="preserve">Grade 6: </w:t>
      </w:r>
      <w:r w:rsidR="008973F1">
        <w:rPr>
          <w:b/>
        </w:rPr>
        <w:t>Khan Academy Playlist</w:t>
      </w:r>
      <w:r>
        <w:rPr>
          <w:b/>
        </w:rPr>
        <w:t>, Unit 5</w:t>
      </w:r>
    </w:p>
    <w:p w14:paraId="6FAD4C1A" w14:textId="77777777" w:rsidR="008973F1" w:rsidRPr="008973F1" w:rsidRDefault="008973F1" w:rsidP="008973F1">
      <w:pPr>
        <w:rPr>
          <w:b/>
        </w:rPr>
      </w:pPr>
    </w:p>
    <w:p w14:paraId="664D7BF4" w14:textId="3F6D4F07" w:rsidR="008973F1" w:rsidRDefault="008973F1" w:rsidP="008973F1">
      <w:r>
        <w:t>*</w:t>
      </w:r>
      <w:r w:rsidR="005D3E06">
        <w:t>Fraction Review*</w:t>
      </w:r>
      <w:r>
        <w:t xml:space="preserve"> </w:t>
      </w:r>
    </w:p>
    <w:p w14:paraId="45992FCF" w14:textId="77777777" w:rsidR="008973F1" w:rsidRDefault="005D3E06" w:rsidP="008973F1">
      <w:hyperlink r:id="rId5" w:history="1">
        <w:r w:rsidR="008973F1" w:rsidRPr="00AE0687">
          <w:rPr>
            <w:rStyle w:val="Hyperlink"/>
          </w:rPr>
          <w:t>https://www.khanacademy.org/math/pre-algebra/fractions-pre-alg/understanding-fractions-pre-alg/v/introduction-to-fractions</w:t>
        </w:r>
      </w:hyperlink>
    </w:p>
    <w:p w14:paraId="20CBEED2" w14:textId="77777777" w:rsidR="008973F1" w:rsidRDefault="008973F1"/>
    <w:p w14:paraId="4A95A0DE" w14:textId="4F80C79A" w:rsidR="00B76D16" w:rsidRDefault="001009E3">
      <w:r>
        <w:t xml:space="preserve">5.1 </w:t>
      </w:r>
      <w:r w:rsidR="008973F1">
        <w:t>Comparing Mixed and Improper Fractions</w:t>
      </w:r>
    </w:p>
    <w:p w14:paraId="4BB6A8AA" w14:textId="0AA4BDAF" w:rsidR="00916638" w:rsidRDefault="00916638">
      <w:hyperlink r:id="rId6" w:history="1">
        <w:r w:rsidRPr="00FC649E">
          <w:rPr>
            <w:rStyle w:val="Hyperlink"/>
          </w:rPr>
          <w:t>https://www.khanacademy.org/math/pre-algebra/fractions-pre-alg/mixed-numbers-pre-alg/v/comparing-improper-fractions-and-mixed-numbers</w:t>
        </w:r>
      </w:hyperlink>
    </w:p>
    <w:p w14:paraId="257EF2C7" w14:textId="77777777" w:rsidR="00916638" w:rsidRDefault="00916638"/>
    <w:p w14:paraId="6D0D8B1C" w14:textId="1A764526" w:rsidR="00916638" w:rsidRDefault="001009E3">
      <w:r>
        <w:t>5.2</w:t>
      </w:r>
      <w:r w:rsidR="00916638">
        <w:t>Converting Mixed and Improper Fractions</w:t>
      </w:r>
    </w:p>
    <w:p w14:paraId="7BDC943F" w14:textId="094ECF7B" w:rsidR="00916638" w:rsidRDefault="00916638">
      <w:hyperlink r:id="rId7" w:history="1">
        <w:r w:rsidRPr="00FC649E">
          <w:rPr>
            <w:rStyle w:val="Hyperlink"/>
          </w:rPr>
          <w:t>https://www.khanacademy.org/math/pre-algebra/fractions-pre-alg/mixed-numbers-pre-alg/v/mixed-numbers-and-improper-fractions</w:t>
        </w:r>
      </w:hyperlink>
    </w:p>
    <w:p w14:paraId="7AFF88D5" w14:textId="4647935A" w:rsidR="00916638" w:rsidRDefault="001009E3">
      <w:proofErr w:type="gramStart"/>
      <w:r>
        <w:t>and</w:t>
      </w:r>
      <w:proofErr w:type="gramEnd"/>
    </w:p>
    <w:p w14:paraId="69492F6D" w14:textId="77777777" w:rsidR="008973F1" w:rsidRDefault="005D3E06">
      <w:hyperlink r:id="rId8" w:history="1">
        <w:r w:rsidR="008973F1" w:rsidRPr="00AE0687">
          <w:rPr>
            <w:rStyle w:val="Hyperlink"/>
          </w:rPr>
          <w:t>https://www.khanacademy.org/math/cc-fourth-grade-math/cc-4th-fractions-topic/cc-4th-mixed-numbers/v/changing-a-mixed-number-to-an-improper-fraction</w:t>
        </w:r>
      </w:hyperlink>
    </w:p>
    <w:p w14:paraId="37AD4D14" w14:textId="77777777" w:rsidR="008973F1" w:rsidRDefault="008973F1"/>
    <w:p w14:paraId="0E72C200" w14:textId="42ECC7A6" w:rsidR="008973F1" w:rsidRDefault="001009E3">
      <w:r>
        <w:t xml:space="preserve">5.3 </w:t>
      </w:r>
      <w:r w:rsidR="008973F1">
        <w:t>Plotting fractions on the number line</w:t>
      </w:r>
    </w:p>
    <w:p w14:paraId="63892349" w14:textId="77777777" w:rsidR="008973F1" w:rsidRDefault="005D3E06">
      <w:hyperlink r:id="rId9" w:history="1">
        <w:r w:rsidR="008973F1" w:rsidRPr="00AE0687">
          <w:rPr>
            <w:rStyle w:val="Hyperlink"/>
          </w:rPr>
          <w:t>https://www.khanacademy.org/math/pre-algebra/fractions-pre-alg/understanding-fractions-pre-alg/v/plotting-basic-fractions-on-the-number-line</w:t>
        </w:r>
      </w:hyperlink>
    </w:p>
    <w:p w14:paraId="1F1B8495" w14:textId="77777777" w:rsidR="008973F1" w:rsidRDefault="008973F1"/>
    <w:p w14:paraId="7DBA1287" w14:textId="10B410FC" w:rsidR="008973F1" w:rsidRDefault="001009E3">
      <w:r>
        <w:t xml:space="preserve">5.4 </w:t>
      </w:r>
      <w:r w:rsidR="00B65B8F">
        <w:t>Ratio</w:t>
      </w:r>
    </w:p>
    <w:p w14:paraId="6665D368" w14:textId="77777777" w:rsidR="00B65B8F" w:rsidRDefault="005D3E06">
      <w:hyperlink r:id="rId10" w:history="1">
        <w:r w:rsidR="00B65B8F" w:rsidRPr="00AE0687">
          <w:rPr>
            <w:rStyle w:val="Hyperlink"/>
          </w:rPr>
          <w:t>https://www.khanacademy.org/math/cc-sixth-grade-math/cc-6th-ratios-prop-topic/cc-6th-ratio-word</w:t>
        </w:r>
        <w:r w:rsidR="00B65B8F" w:rsidRPr="00AE0687">
          <w:rPr>
            <w:rStyle w:val="Hyperlink"/>
          </w:rPr>
          <w:t>-</w:t>
        </w:r>
        <w:r w:rsidR="00B65B8F" w:rsidRPr="00AE0687">
          <w:rPr>
            <w:rStyle w:val="Hyperlink"/>
          </w:rPr>
          <w:t>problems/v/ratio-word-problem-exercise-example-1</w:t>
        </w:r>
      </w:hyperlink>
    </w:p>
    <w:p w14:paraId="6B6C1B1D" w14:textId="77777777" w:rsidR="00B65B8F" w:rsidRDefault="00B65B8F"/>
    <w:p w14:paraId="2D591BAD" w14:textId="66FC59AD" w:rsidR="00B65B8F" w:rsidRDefault="001009E3">
      <w:r>
        <w:t xml:space="preserve">5.7 </w:t>
      </w:r>
      <w:r w:rsidR="00B65B8F">
        <w:t>Percent</w:t>
      </w:r>
    </w:p>
    <w:p w14:paraId="4E87844E" w14:textId="77777777" w:rsidR="00B65B8F" w:rsidRDefault="005D3E06">
      <w:hyperlink r:id="rId11" w:history="1">
        <w:r w:rsidR="00B65B8F" w:rsidRPr="00AE0687">
          <w:rPr>
            <w:rStyle w:val="Hyperlink"/>
          </w:rPr>
          <w:t>https://www.khanacademy.org/math/pre-algebra/decimals-pre-alg/percent-intro-pre-alg/v/describing-the-meaning-of-percent</w:t>
        </w:r>
      </w:hyperlink>
    </w:p>
    <w:p w14:paraId="3FEB709D" w14:textId="77777777" w:rsidR="00B65B8F" w:rsidRDefault="00B65B8F"/>
    <w:p w14:paraId="77C3515A" w14:textId="0B9A8F46" w:rsidR="0008504E" w:rsidRDefault="0008504E">
      <w:r>
        <w:t>5.8 Percent vs. Fractions vs. Decimals</w:t>
      </w:r>
    </w:p>
    <w:p w14:paraId="20161E71" w14:textId="717AD6CC" w:rsidR="0008504E" w:rsidRDefault="0008504E">
      <w:hyperlink r:id="rId12" w:history="1">
        <w:r w:rsidRPr="00FC649E">
          <w:rPr>
            <w:rStyle w:val="Hyperlink"/>
          </w:rPr>
          <w:t>https://www.khanacademy.org/math/pre-algebra/decimals-pre-alg/decimal-to-fraction-pre-alg/v/converting-fractions-to-decimals-ex1</w:t>
        </w:r>
      </w:hyperlink>
    </w:p>
    <w:p w14:paraId="1757CD20" w14:textId="24231C33" w:rsidR="0008504E" w:rsidRDefault="0008504E">
      <w:r>
        <w:t>and</w:t>
      </w:r>
      <w:bookmarkStart w:id="0" w:name="_GoBack"/>
      <w:bookmarkEnd w:id="0"/>
    </w:p>
    <w:p w14:paraId="108F4CB8" w14:textId="3F2FB442" w:rsidR="0008504E" w:rsidRDefault="0008504E">
      <w:hyperlink r:id="rId13" w:history="1">
        <w:r w:rsidRPr="00FC649E">
          <w:rPr>
            <w:rStyle w:val="Hyperlink"/>
          </w:rPr>
          <w:t>https://www.khanacademy.org/math/pre-algebra/decimals-pre-alg/percent-intro-pre-alg/v/representing-a-number-as-a-decimal-percent-and-fraction</w:t>
        </w:r>
      </w:hyperlink>
    </w:p>
    <w:p w14:paraId="45C8FE94" w14:textId="77777777" w:rsidR="0008504E" w:rsidRDefault="0008504E"/>
    <w:sectPr w:rsidR="0008504E" w:rsidSect="009B22D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3F1"/>
    <w:rsid w:val="0008504E"/>
    <w:rsid w:val="001009E3"/>
    <w:rsid w:val="005D3E06"/>
    <w:rsid w:val="008973F1"/>
    <w:rsid w:val="00916638"/>
    <w:rsid w:val="009B22D0"/>
    <w:rsid w:val="00B65B8F"/>
    <w:rsid w:val="00B7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ABF8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3F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973F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009E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73F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973F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009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khanacademy.org/math/pre-algebra/decimals-pre-alg/percent-intro-pre-alg/v/describing-the-meaning-of-percent" TargetMode="External"/><Relationship Id="rId12" Type="http://schemas.openxmlformats.org/officeDocument/2006/relationships/hyperlink" Target="https://www.khanacademy.org/math/pre-algebra/decimals-pre-alg/decimal-to-fraction-pre-alg/v/converting-fractions-to-decimals-ex1" TargetMode="External"/><Relationship Id="rId13" Type="http://schemas.openxmlformats.org/officeDocument/2006/relationships/hyperlink" Target="https://www.khanacademy.org/math/pre-algebra/decimals-pre-alg/percent-intro-pre-alg/v/representing-a-number-as-a-decimal-percent-and-fraction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khanacademy.org/math/pre-algebra/fractions-pre-alg/understanding-fractions-pre-alg/v/introduction-to-fractions" TargetMode="External"/><Relationship Id="rId6" Type="http://schemas.openxmlformats.org/officeDocument/2006/relationships/hyperlink" Target="https://www.khanacademy.org/math/pre-algebra/fractions-pre-alg/mixed-numbers-pre-alg/v/comparing-improper-fractions-and-mixed-numbers" TargetMode="External"/><Relationship Id="rId7" Type="http://schemas.openxmlformats.org/officeDocument/2006/relationships/hyperlink" Target="https://www.khanacademy.org/math/pre-algebra/fractions-pre-alg/mixed-numbers-pre-alg/v/mixed-numbers-and-improper-fractions" TargetMode="External"/><Relationship Id="rId8" Type="http://schemas.openxmlformats.org/officeDocument/2006/relationships/hyperlink" Target="https://www.khanacademy.org/math/cc-fourth-grade-math/cc-4th-fractions-topic/cc-4th-mixed-numbers/v/changing-a-mixed-number-to-an-improper-fraction" TargetMode="External"/><Relationship Id="rId9" Type="http://schemas.openxmlformats.org/officeDocument/2006/relationships/hyperlink" Target="https://www.khanacademy.org/math/pre-algebra/fractions-pre-alg/understanding-fractions-pre-alg/v/plotting-basic-fractions-on-the-number-line" TargetMode="External"/><Relationship Id="rId10" Type="http://schemas.openxmlformats.org/officeDocument/2006/relationships/hyperlink" Target="https://www.khanacademy.org/math/cc-sixth-grade-math/cc-6th-ratios-prop-topic/cc-6th-ratio-word-problems/v/ratio-word-problem-exercise-example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420</Words>
  <Characters>2399</Characters>
  <Application>Microsoft Macintosh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 ln</dc:creator>
  <cp:keywords/>
  <dc:description/>
  <cp:lastModifiedBy>jc ln</cp:lastModifiedBy>
  <cp:revision>4</cp:revision>
  <dcterms:created xsi:type="dcterms:W3CDTF">2015-01-28T03:06:00Z</dcterms:created>
  <dcterms:modified xsi:type="dcterms:W3CDTF">2015-02-01T00:24:00Z</dcterms:modified>
</cp:coreProperties>
</file>